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4847" w:rsidRPr="008C31D2" w:rsidRDefault="00504847" w:rsidP="00504847">
      <w:pPr>
        <w:jc w:val="center"/>
        <w:rPr>
          <w:rStyle w:val="a6"/>
          <w:i w:val="0"/>
          <w:sz w:val="28"/>
          <w:szCs w:val="28"/>
        </w:rPr>
      </w:pPr>
      <w:r w:rsidRPr="008C31D2">
        <w:rPr>
          <w:rStyle w:val="a6"/>
          <w:i w:val="0"/>
          <w:sz w:val="28"/>
          <w:szCs w:val="28"/>
        </w:rPr>
        <w:t>Муниципальное бюджетное дошкольное образовательное учреждение «Детский сад № 9 Белоглинского района»</w:t>
      </w:r>
    </w:p>
    <w:p w:rsidR="00504847" w:rsidRPr="008C31D2" w:rsidRDefault="00504847" w:rsidP="00504847">
      <w:pPr>
        <w:jc w:val="center"/>
        <w:rPr>
          <w:rStyle w:val="a6"/>
          <w:i w:val="0"/>
          <w:sz w:val="40"/>
          <w:szCs w:val="40"/>
        </w:rPr>
      </w:pPr>
    </w:p>
    <w:p w:rsidR="001855F0" w:rsidRPr="008C31D2" w:rsidRDefault="001855F0" w:rsidP="00504847">
      <w:pPr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504847" w:rsidRPr="008C31D2" w:rsidRDefault="00504847" w:rsidP="00504847">
      <w:pPr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353353" w:rsidRPr="008C31D2" w:rsidRDefault="00353353" w:rsidP="00504847">
      <w:pPr>
        <w:spacing w:line="276" w:lineRule="auto"/>
        <w:jc w:val="center"/>
        <w:rPr>
          <w:color w:val="000000"/>
          <w:sz w:val="56"/>
          <w:szCs w:val="56"/>
          <w:shd w:val="clear" w:color="auto" w:fill="FFFFFF"/>
        </w:rPr>
      </w:pPr>
    </w:p>
    <w:p w:rsidR="00353353" w:rsidRPr="008C31D2" w:rsidRDefault="00353353" w:rsidP="00504847">
      <w:pPr>
        <w:spacing w:line="276" w:lineRule="auto"/>
        <w:jc w:val="center"/>
        <w:rPr>
          <w:color w:val="000000"/>
          <w:sz w:val="56"/>
          <w:szCs w:val="56"/>
          <w:shd w:val="clear" w:color="auto" w:fill="FFFFFF"/>
        </w:rPr>
      </w:pPr>
    </w:p>
    <w:p w:rsidR="00504847" w:rsidRPr="008C31D2" w:rsidRDefault="0041279E" w:rsidP="00504847">
      <w:pPr>
        <w:spacing w:line="276" w:lineRule="auto"/>
        <w:jc w:val="center"/>
        <w:rPr>
          <w:b/>
          <w:color w:val="000000" w:themeColor="text1"/>
          <w:sz w:val="48"/>
          <w:szCs w:val="48"/>
          <w:shd w:val="clear" w:color="auto" w:fill="FFFFFF"/>
        </w:rPr>
      </w:pPr>
      <w:r w:rsidRPr="008C31D2">
        <w:rPr>
          <w:rFonts w:eastAsiaTheme="majorEastAsia" w:cstheme="majorBidi"/>
          <w:b/>
          <w:color w:val="000000" w:themeColor="text1"/>
          <w:kern w:val="24"/>
          <w:sz w:val="48"/>
          <w:szCs w:val="48"/>
        </w:rPr>
        <w:t>Тема:</w:t>
      </w:r>
      <w:r w:rsidR="00353353" w:rsidRPr="008C31D2">
        <w:rPr>
          <w:rFonts w:eastAsiaTheme="majorEastAsia" w:cstheme="majorBidi"/>
          <w:color w:val="000000" w:themeColor="text1"/>
          <w:kern w:val="24"/>
          <w:sz w:val="108"/>
          <w:szCs w:val="108"/>
        </w:rPr>
        <w:t xml:space="preserve"> </w:t>
      </w:r>
      <w:r w:rsidR="00353353" w:rsidRPr="008C31D2">
        <w:rPr>
          <w:rFonts w:eastAsiaTheme="majorEastAsia" w:cstheme="majorBidi"/>
          <w:b/>
          <w:color w:val="000000" w:themeColor="text1"/>
          <w:kern w:val="24"/>
          <w:sz w:val="48"/>
          <w:szCs w:val="48"/>
        </w:rPr>
        <w:t>Арт-терапия в работе с детьми с речевыми нарушениями</w:t>
      </w:r>
    </w:p>
    <w:p w:rsidR="00504847" w:rsidRPr="008C31D2" w:rsidRDefault="00E26173" w:rsidP="00504847">
      <w:pPr>
        <w:spacing w:line="276" w:lineRule="auto"/>
        <w:jc w:val="center"/>
        <w:rPr>
          <w:b/>
          <w:color w:val="000000"/>
          <w:sz w:val="28"/>
          <w:szCs w:val="28"/>
          <w:shd w:val="clear" w:color="auto" w:fill="FFFFFF"/>
        </w:rPr>
      </w:pPr>
      <w:r w:rsidRPr="008C31D2">
        <w:rPr>
          <w:b/>
          <w:color w:val="000000"/>
          <w:sz w:val="28"/>
          <w:szCs w:val="28"/>
          <w:shd w:val="clear" w:color="auto" w:fill="FFFFFF"/>
        </w:rPr>
        <w:t xml:space="preserve"> </w:t>
      </w:r>
      <w:r w:rsidR="005E7664" w:rsidRPr="008C31D2">
        <w:rPr>
          <w:b/>
          <w:color w:val="000000"/>
          <w:sz w:val="28"/>
          <w:szCs w:val="28"/>
          <w:shd w:val="clear" w:color="auto" w:fill="FFFFFF"/>
        </w:rPr>
        <w:t xml:space="preserve">  </w:t>
      </w:r>
    </w:p>
    <w:p w:rsidR="00504847" w:rsidRPr="008C31D2" w:rsidRDefault="003E4441" w:rsidP="003E4441">
      <w:pPr>
        <w:spacing w:line="276" w:lineRule="auto"/>
        <w:rPr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2AA9508D" wp14:editId="3C840298">
            <wp:extent cx="4533174" cy="3352165"/>
            <wp:effectExtent l="0" t="0" r="1270" b="635"/>
            <wp:docPr id="1" name="Рисунок 1" descr="http://ds231.ucoz.ru/logopedicheskie_de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231.ucoz.ru/logopedicheskie_deti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88" cy="3369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847" w:rsidRPr="008C31D2" w:rsidRDefault="00504847" w:rsidP="00504847">
      <w:pPr>
        <w:spacing w:line="276" w:lineRule="auto"/>
        <w:jc w:val="center"/>
        <w:rPr>
          <w:color w:val="000000"/>
          <w:sz w:val="28"/>
          <w:szCs w:val="28"/>
          <w:shd w:val="clear" w:color="auto" w:fill="FFFFFF"/>
        </w:rPr>
      </w:pPr>
    </w:p>
    <w:p w:rsidR="00353353" w:rsidRPr="008C31D2" w:rsidRDefault="00353353" w:rsidP="00353353">
      <w:pPr>
        <w:jc w:val="right"/>
        <w:rPr>
          <w:color w:val="000000"/>
          <w:sz w:val="28"/>
          <w:szCs w:val="28"/>
          <w:shd w:val="clear" w:color="auto" w:fill="FFFFFF"/>
        </w:rPr>
      </w:pPr>
    </w:p>
    <w:p w:rsidR="00353353" w:rsidRPr="008C31D2" w:rsidRDefault="003E4441" w:rsidP="003E4441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                                                                                 </w:t>
      </w:r>
      <w:bookmarkStart w:id="0" w:name="_GoBack"/>
      <w:bookmarkEnd w:id="0"/>
      <w:r w:rsidR="00353353" w:rsidRPr="008C31D2">
        <w:rPr>
          <w:color w:val="000000"/>
          <w:sz w:val="28"/>
          <w:szCs w:val="28"/>
          <w:shd w:val="clear" w:color="auto" w:fill="FFFFFF"/>
        </w:rPr>
        <w:t>Выполнила: учитель-логопед</w:t>
      </w:r>
    </w:p>
    <w:p w:rsidR="001855F0" w:rsidRDefault="00353353" w:rsidP="00353353">
      <w:pPr>
        <w:jc w:val="right"/>
        <w:rPr>
          <w:color w:val="000000"/>
          <w:sz w:val="28"/>
          <w:szCs w:val="28"/>
          <w:shd w:val="clear" w:color="auto" w:fill="FFFFFF"/>
        </w:rPr>
      </w:pPr>
      <w:r w:rsidRPr="008C31D2">
        <w:rPr>
          <w:color w:val="000000"/>
          <w:sz w:val="28"/>
          <w:szCs w:val="28"/>
          <w:shd w:val="clear" w:color="auto" w:fill="FFFFFF"/>
        </w:rPr>
        <w:t>Снигарева</w:t>
      </w:r>
      <w:r w:rsidR="0041279E" w:rsidRPr="008C31D2">
        <w:rPr>
          <w:color w:val="000000"/>
          <w:sz w:val="28"/>
          <w:szCs w:val="28"/>
          <w:shd w:val="clear" w:color="auto" w:fill="FFFFFF"/>
        </w:rPr>
        <w:t xml:space="preserve"> Светлана Владимировна</w:t>
      </w:r>
      <w:r w:rsidR="001855F0">
        <w:rPr>
          <w:color w:val="000000"/>
          <w:sz w:val="28"/>
          <w:szCs w:val="28"/>
          <w:shd w:val="clear" w:color="auto" w:fill="FFFFFF"/>
        </w:rPr>
        <w:br w:type="page"/>
      </w:r>
    </w:p>
    <w:p w:rsidR="005B5861" w:rsidRDefault="005B5861" w:rsidP="0041279E">
      <w:pPr>
        <w:spacing w:line="360" w:lineRule="auto"/>
        <w:rPr>
          <w:rStyle w:val="a3"/>
          <w:rFonts w:ascii="Arial" w:hAnsi="Arial" w:cs="Arial"/>
          <w:color w:val="111111"/>
          <w:sz w:val="27"/>
          <w:szCs w:val="27"/>
          <w:bdr w:val="none" w:sz="0" w:space="0" w:color="auto" w:frame="1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Инновационные методы воздействия в деятельности логопеда становятся перспективным средством коррекционно-развивающей работы с детьми, имеющими нарушения речи. Эти методы принадлежат к числу эффективных средств коррекции и помогают достижению максимально возможных успехов в преодолении речевых трудностей у детей дошкольного возраста.</w:t>
      </w:r>
    </w:p>
    <w:p w:rsidR="005B5861" w:rsidRPr="001711C1" w:rsidRDefault="005B5861" w:rsidP="0041279E">
      <w:pPr>
        <w:spacing w:line="360" w:lineRule="auto"/>
        <w:rPr>
          <w:sz w:val="28"/>
          <w:szCs w:val="28"/>
        </w:rPr>
      </w:pPr>
      <w:r w:rsidRPr="001711C1">
        <w:rPr>
          <w:sz w:val="28"/>
          <w:szCs w:val="28"/>
        </w:rPr>
        <w:t>Арт-терапия – это один из эффективных методов в коррекционной работе с детьми с нарушениями речи. В наше время значительно возрастает количество детей с проблемами в речевом развитии, и коррекционная работа с ними требует поиска в применении новых эффективных способов решения этой проблемы.</w:t>
      </w:r>
    </w:p>
    <w:p w:rsidR="005B5861" w:rsidRPr="001711C1" w:rsidRDefault="005B5861" w:rsidP="0041279E">
      <w:pPr>
        <w:spacing w:line="360" w:lineRule="auto"/>
        <w:rPr>
          <w:sz w:val="28"/>
          <w:szCs w:val="28"/>
        </w:rPr>
      </w:pPr>
      <w:r w:rsidRPr="001711C1">
        <w:rPr>
          <w:sz w:val="28"/>
          <w:szCs w:val="28"/>
        </w:rPr>
        <w:t>Этот метод необходим, и как показывает опыт, очень эффективен в работе с детьми и является важным элементом развития.</w:t>
      </w:r>
    </w:p>
    <w:p w:rsidR="005B5861" w:rsidRPr="001711C1" w:rsidRDefault="005B5861" w:rsidP="0041279E">
      <w:pPr>
        <w:spacing w:line="360" w:lineRule="auto"/>
        <w:rPr>
          <w:sz w:val="28"/>
          <w:szCs w:val="28"/>
        </w:rPr>
      </w:pPr>
      <w:r w:rsidRPr="001711C1">
        <w:rPr>
          <w:sz w:val="28"/>
          <w:szCs w:val="28"/>
        </w:rPr>
        <w:t>Арт –терапия преследует единую цель: гармоническое развитие ребенка с нарушениями речи, расширение его социальной адаптации посредством искусства.</w:t>
      </w:r>
    </w:p>
    <w:p w:rsidR="005B5861" w:rsidRDefault="005B5861" w:rsidP="0041279E">
      <w:pPr>
        <w:spacing w:line="360" w:lineRule="auto"/>
        <w:rPr>
          <w:sz w:val="28"/>
          <w:szCs w:val="28"/>
        </w:rPr>
      </w:pPr>
      <w:r w:rsidRPr="001711C1">
        <w:rPr>
          <w:sz w:val="28"/>
          <w:szCs w:val="28"/>
        </w:rPr>
        <w:t>Основная задача арт–терапии состоит в развитии самовыражения и самопознания ребенка через творчество.</w:t>
      </w:r>
    </w:p>
    <w:p w:rsidR="004A35EA" w:rsidRPr="001711C1" w:rsidRDefault="004A35EA" w:rsidP="0041279E">
      <w:pPr>
        <w:shd w:val="clear" w:color="auto" w:fill="FFFFFF"/>
        <w:spacing w:after="150" w:line="360" w:lineRule="auto"/>
        <w:rPr>
          <w:rFonts w:eastAsia="Times New Roman" w:cs="Helvetica"/>
          <w:sz w:val="28"/>
          <w:szCs w:val="28"/>
          <w:lang w:eastAsia="ru-RU"/>
        </w:rPr>
      </w:pPr>
      <w:r w:rsidRPr="001711C1">
        <w:rPr>
          <w:rFonts w:eastAsia="Times New Roman" w:cs="Helvetica"/>
          <w:bCs/>
          <w:sz w:val="28"/>
          <w:szCs w:val="28"/>
          <w:lang w:eastAsia="ru-RU"/>
        </w:rPr>
        <w:t>Виды арт-терапии:</w:t>
      </w:r>
    </w:p>
    <w:p w:rsidR="004A35EA" w:rsidRPr="001711C1" w:rsidRDefault="004A35EA" w:rsidP="004127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eastAsia="Times New Roman" w:cs="Helvetica"/>
          <w:sz w:val="28"/>
          <w:szCs w:val="28"/>
          <w:lang w:eastAsia="ru-RU"/>
        </w:rPr>
      </w:pPr>
      <w:r w:rsidRPr="001711C1">
        <w:rPr>
          <w:rFonts w:eastAsia="Times New Roman" w:cs="Helvetica"/>
          <w:bCs/>
          <w:sz w:val="28"/>
          <w:szCs w:val="28"/>
          <w:lang w:eastAsia="ru-RU"/>
        </w:rPr>
        <w:t>изо-терапия</w:t>
      </w:r>
      <w:r w:rsidRPr="001711C1">
        <w:rPr>
          <w:rFonts w:eastAsia="Times New Roman" w:cs="Helvetica"/>
          <w:sz w:val="28"/>
          <w:szCs w:val="28"/>
          <w:lang w:eastAsia="ru-RU"/>
        </w:rPr>
        <w:t> </w:t>
      </w:r>
    </w:p>
    <w:p w:rsidR="004A35EA" w:rsidRPr="001711C1" w:rsidRDefault="004A35EA" w:rsidP="004127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eastAsia="Times New Roman" w:cs="Helvetica"/>
          <w:sz w:val="28"/>
          <w:szCs w:val="28"/>
          <w:lang w:eastAsia="ru-RU"/>
        </w:rPr>
      </w:pPr>
      <w:r w:rsidRPr="001711C1">
        <w:rPr>
          <w:rFonts w:eastAsia="Times New Roman" w:cs="Helvetica"/>
          <w:bCs/>
          <w:sz w:val="28"/>
          <w:szCs w:val="28"/>
          <w:lang w:eastAsia="ru-RU"/>
        </w:rPr>
        <w:t>сказкотерапия</w:t>
      </w:r>
      <w:r w:rsidRPr="001711C1">
        <w:rPr>
          <w:rFonts w:eastAsia="Times New Roman" w:cs="Helvetica"/>
          <w:sz w:val="28"/>
          <w:szCs w:val="28"/>
          <w:lang w:eastAsia="ru-RU"/>
        </w:rPr>
        <w:t> </w:t>
      </w:r>
    </w:p>
    <w:p w:rsidR="004A35EA" w:rsidRPr="001711C1" w:rsidRDefault="004A35EA" w:rsidP="004127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eastAsia="Times New Roman" w:cs="Helvetica"/>
          <w:sz w:val="28"/>
          <w:szCs w:val="28"/>
          <w:lang w:eastAsia="ru-RU"/>
        </w:rPr>
      </w:pPr>
      <w:r w:rsidRPr="001711C1">
        <w:rPr>
          <w:rFonts w:eastAsia="Times New Roman" w:cs="Helvetica"/>
          <w:bCs/>
          <w:sz w:val="28"/>
          <w:szCs w:val="28"/>
          <w:lang w:eastAsia="ru-RU"/>
        </w:rPr>
        <w:t>игротерапия</w:t>
      </w:r>
      <w:r w:rsidRPr="001711C1">
        <w:rPr>
          <w:rFonts w:eastAsia="Times New Roman" w:cs="Helvetica"/>
          <w:sz w:val="28"/>
          <w:szCs w:val="28"/>
          <w:lang w:eastAsia="ru-RU"/>
        </w:rPr>
        <w:t> </w:t>
      </w:r>
    </w:p>
    <w:p w:rsidR="004A35EA" w:rsidRPr="001711C1" w:rsidRDefault="004A35EA" w:rsidP="004127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eastAsia="Times New Roman" w:cs="Helvetica"/>
          <w:sz w:val="28"/>
          <w:szCs w:val="28"/>
          <w:lang w:eastAsia="ru-RU"/>
        </w:rPr>
      </w:pPr>
      <w:r w:rsidRPr="001711C1">
        <w:rPr>
          <w:rFonts w:eastAsia="Times New Roman" w:cs="Helvetica"/>
          <w:bCs/>
          <w:sz w:val="28"/>
          <w:szCs w:val="28"/>
          <w:lang w:eastAsia="ru-RU"/>
        </w:rPr>
        <w:t>смехотерапия</w:t>
      </w:r>
    </w:p>
    <w:p w:rsidR="004A35EA" w:rsidRPr="001711C1" w:rsidRDefault="004A35EA" w:rsidP="004127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eastAsia="Times New Roman" w:cs="Helvetica"/>
          <w:sz w:val="28"/>
          <w:szCs w:val="28"/>
          <w:lang w:eastAsia="ru-RU"/>
        </w:rPr>
      </w:pPr>
      <w:r w:rsidRPr="001711C1">
        <w:rPr>
          <w:rFonts w:eastAsia="Times New Roman" w:cs="Helvetica"/>
          <w:bCs/>
          <w:sz w:val="28"/>
          <w:szCs w:val="28"/>
          <w:lang w:eastAsia="ru-RU"/>
        </w:rPr>
        <w:t>ароматерапия</w:t>
      </w:r>
    </w:p>
    <w:p w:rsidR="004A35EA" w:rsidRPr="001711C1" w:rsidRDefault="004A35EA" w:rsidP="004127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eastAsia="Times New Roman" w:cs="Helvetica"/>
          <w:sz w:val="28"/>
          <w:szCs w:val="28"/>
          <w:lang w:eastAsia="ru-RU"/>
        </w:rPr>
      </w:pPr>
      <w:r w:rsidRPr="001711C1">
        <w:rPr>
          <w:rFonts w:eastAsia="Times New Roman" w:cs="Helvetica"/>
          <w:bCs/>
          <w:sz w:val="28"/>
          <w:szCs w:val="28"/>
          <w:lang w:eastAsia="ru-RU"/>
        </w:rPr>
        <w:t>цветотерапия</w:t>
      </w:r>
      <w:r w:rsidRPr="001711C1">
        <w:rPr>
          <w:rFonts w:eastAsia="Times New Roman" w:cs="Helvetica"/>
          <w:sz w:val="28"/>
          <w:szCs w:val="28"/>
          <w:lang w:eastAsia="ru-RU"/>
        </w:rPr>
        <w:t> </w:t>
      </w:r>
    </w:p>
    <w:p w:rsidR="004A35EA" w:rsidRPr="001711C1" w:rsidRDefault="004A35EA" w:rsidP="004127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eastAsia="Times New Roman" w:cs="Helvetica"/>
          <w:sz w:val="28"/>
          <w:szCs w:val="28"/>
          <w:lang w:eastAsia="ru-RU"/>
        </w:rPr>
      </w:pPr>
      <w:r w:rsidRPr="001711C1">
        <w:rPr>
          <w:rFonts w:eastAsia="Times New Roman" w:cs="Helvetica"/>
          <w:bCs/>
          <w:sz w:val="28"/>
          <w:szCs w:val="28"/>
          <w:lang w:eastAsia="ru-RU"/>
        </w:rPr>
        <w:t>музыкотерапия</w:t>
      </w:r>
      <w:r w:rsidRPr="001711C1">
        <w:rPr>
          <w:rFonts w:eastAsia="Times New Roman" w:cs="Helvetica"/>
          <w:sz w:val="28"/>
          <w:szCs w:val="28"/>
          <w:lang w:eastAsia="ru-RU"/>
        </w:rPr>
        <w:t> </w:t>
      </w:r>
    </w:p>
    <w:p w:rsidR="004A35EA" w:rsidRPr="001711C1" w:rsidRDefault="004A35EA" w:rsidP="004127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eastAsia="Times New Roman" w:cs="Helvetica"/>
          <w:sz w:val="28"/>
          <w:szCs w:val="28"/>
          <w:lang w:eastAsia="ru-RU"/>
        </w:rPr>
      </w:pPr>
      <w:r w:rsidRPr="001711C1">
        <w:rPr>
          <w:rFonts w:eastAsia="Times New Roman" w:cs="Helvetica"/>
          <w:bCs/>
          <w:sz w:val="28"/>
          <w:szCs w:val="28"/>
          <w:lang w:eastAsia="ru-RU"/>
        </w:rPr>
        <w:t>куклотератия</w:t>
      </w:r>
    </w:p>
    <w:p w:rsidR="004A35EA" w:rsidRPr="001711C1" w:rsidRDefault="004A35EA" w:rsidP="0041279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uto"/>
        <w:ind w:left="0"/>
        <w:rPr>
          <w:rFonts w:eastAsia="Times New Roman" w:cs="Helvetica"/>
          <w:sz w:val="28"/>
          <w:szCs w:val="28"/>
          <w:lang w:eastAsia="ru-RU"/>
        </w:rPr>
      </w:pPr>
      <w:r w:rsidRPr="001711C1">
        <w:rPr>
          <w:rFonts w:eastAsia="Times New Roman" w:cs="Helvetica"/>
          <w:bCs/>
          <w:sz w:val="28"/>
          <w:szCs w:val="28"/>
          <w:lang w:eastAsia="ru-RU"/>
        </w:rPr>
        <w:lastRenderedPageBreak/>
        <w:t>мнемотехника</w:t>
      </w:r>
    </w:p>
    <w:p w:rsidR="004A35EA" w:rsidRPr="001711C1" w:rsidRDefault="004A35EA" w:rsidP="0041279E">
      <w:pPr>
        <w:shd w:val="clear" w:color="auto" w:fill="FFFFFF"/>
        <w:spacing w:before="100" w:beforeAutospacing="1" w:after="100" w:afterAutospacing="1" w:line="360" w:lineRule="auto"/>
        <w:rPr>
          <w:rFonts w:eastAsia="Times New Roman" w:cs="Helvetica"/>
          <w:bCs/>
          <w:sz w:val="28"/>
          <w:szCs w:val="28"/>
          <w:lang w:eastAsia="ru-RU"/>
        </w:rPr>
      </w:pPr>
      <w:r w:rsidRPr="001711C1">
        <w:rPr>
          <w:rFonts w:eastAsia="Times New Roman" w:cs="Helvetica"/>
          <w:bCs/>
          <w:sz w:val="28"/>
          <w:szCs w:val="28"/>
          <w:lang w:eastAsia="ru-RU"/>
        </w:rPr>
        <w:t>Я расскажу о некоторых из них.</w:t>
      </w:r>
    </w:p>
    <w:p w:rsidR="004A35EA" w:rsidRPr="001711C1" w:rsidRDefault="004A35EA" w:rsidP="0041279E">
      <w:pPr>
        <w:shd w:val="clear" w:color="auto" w:fill="FFFFFF"/>
        <w:spacing w:before="100" w:beforeAutospacing="1" w:after="100" w:afterAutospacing="1" w:line="360" w:lineRule="auto"/>
        <w:rPr>
          <w:rFonts w:eastAsia="Times New Roman" w:cs="Helvetica"/>
          <w:sz w:val="28"/>
          <w:szCs w:val="28"/>
          <w:lang w:eastAsia="ru-RU"/>
        </w:rPr>
      </w:pPr>
      <w:r w:rsidRPr="001711C1">
        <w:rPr>
          <w:rFonts w:cs="Arial"/>
          <w:sz w:val="28"/>
          <w:szCs w:val="28"/>
          <w:shd w:val="clear" w:color="auto" w:fill="FFFFFF"/>
        </w:rPr>
        <w:t>Одним из наиболее распространенных видов арт-терапии является изотерапия.</w:t>
      </w:r>
    </w:p>
    <w:p w:rsidR="004A35EA" w:rsidRPr="001711C1" w:rsidRDefault="002B06AB" w:rsidP="0041279E">
      <w:pPr>
        <w:shd w:val="clear" w:color="auto" w:fill="FFFFFF"/>
        <w:spacing w:before="75" w:after="75" w:line="36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>1.</w:t>
      </w:r>
      <w:r w:rsidR="004A35EA" w:rsidRPr="001711C1">
        <w:rPr>
          <w:rFonts w:eastAsia="Times New Roman" w:cs="Arial"/>
          <w:sz w:val="28"/>
          <w:szCs w:val="28"/>
          <w:lang w:eastAsia="ru-RU"/>
        </w:rPr>
        <w:t>Изотерапия способствует:</w:t>
      </w:r>
    </w:p>
    <w:p w:rsidR="004A35EA" w:rsidRPr="001711C1" w:rsidRDefault="004A35EA" w:rsidP="0041279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eastAsia="Times New Roman" w:cs="Arial"/>
          <w:sz w:val="28"/>
          <w:szCs w:val="28"/>
          <w:lang w:eastAsia="ru-RU"/>
        </w:rPr>
        <w:t>развитию связной речи;</w:t>
      </w:r>
    </w:p>
    <w:p w:rsidR="004A35EA" w:rsidRPr="001711C1" w:rsidRDefault="004A35EA" w:rsidP="0041279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eastAsia="Times New Roman" w:cs="Arial"/>
          <w:sz w:val="28"/>
          <w:szCs w:val="28"/>
          <w:lang w:eastAsia="ru-RU"/>
        </w:rPr>
        <w:t>освоению нетрадиционных техник рисования помогает раскрыть личность детей, их творческие способности;</w:t>
      </w:r>
    </w:p>
    <w:p w:rsidR="004A35EA" w:rsidRPr="001711C1" w:rsidRDefault="004A35EA" w:rsidP="0041279E">
      <w:pPr>
        <w:numPr>
          <w:ilvl w:val="0"/>
          <w:numId w:val="2"/>
        </w:numPr>
        <w:shd w:val="clear" w:color="auto" w:fill="FFFFFF"/>
        <w:spacing w:after="0" w:line="360" w:lineRule="auto"/>
        <w:ind w:left="0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eastAsia="Times New Roman" w:cs="Arial"/>
          <w:sz w:val="28"/>
          <w:szCs w:val="28"/>
          <w:lang w:eastAsia="ru-RU"/>
        </w:rPr>
        <w:t>нахождению ребенка в постоянном процессе открытия новых знаний.</w:t>
      </w:r>
    </w:p>
    <w:p w:rsidR="004A35EA" w:rsidRPr="001711C1" w:rsidRDefault="004A35EA" w:rsidP="0041279E">
      <w:pPr>
        <w:shd w:val="clear" w:color="auto" w:fill="FFFFFF"/>
        <w:spacing w:before="75" w:after="75" w:line="360" w:lineRule="auto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eastAsia="Times New Roman" w:cs="Arial"/>
          <w:sz w:val="28"/>
          <w:szCs w:val="28"/>
          <w:lang w:eastAsia="ru-RU"/>
        </w:rPr>
        <w:t>Изотерапия включает в себя несколько методов рисования:</w:t>
      </w:r>
    </w:p>
    <w:p w:rsidR="004A35EA" w:rsidRPr="001711C1" w:rsidRDefault="004A35EA" w:rsidP="0041279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eastAsia="Times New Roman" w:cs="Arial"/>
          <w:sz w:val="28"/>
          <w:szCs w:val="28"/>
          <w:lang w:eastAsia="ru-RU"/>
        </w:rPr>
        <w:t>Кляксография обычная</w:t>
      </w:r>
    </w:p>
    <w:p w:rsidR="004A35EA" w:rsidRPr="001711C1" w:rsidRDefault="004A35EA" w:rsidP="0041279E">
      <w:pPr>
        <w:shd w:val="clear" w:color="auto" w:fill="FFFFFF"/>
        <w:spacing w:before="75" w:after="75" w:line="360" w:lineRule="auto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eastAsia="Times New Roman" w:cs="Arial"/>
          <w:sz w:val="28"/>
          <w:szCs w:val="28"/>
          <w:lang w:eastAsia="ru-RU"/>
        </w:rPr>
        <w:t>Рисование по манке</w:t>
      </w:r>
    </w:p>
    <w:p w:rsidR="004A35EA" w:rsidRPr="001711C1" w:rsidRDefault="004A35EA" w:rsidP="0041279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eastAsia="Times New Roman" w:cs="Arial"/>
          <w:sz w:val="28"/>
          <w:szCs w:val="28"/>
          <w:lang w:eastAsia="ru-RU"/>
        </w:rPr>
        <w:t>Рисование пальчиками</w:t>
      </w:r>
    </w:p>
    <w:p w:rsidR="004A35EA" w:rsidRPr="001711C1" w:rsidRDefault="004A35EA" w:rsidP="0041279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eastAsia="Times New Roman" w:cs="Arial"/>
          <w:sz w:val="28"/>
          <w:szCs w:val="28"/>
          <w:lang w:eastAsia="ru-RU"/>
        </w:rPr>
        <w:t>Рисование ладошкой</w:t>
      </w:r>
    </w:p>
    <w:p w:rsidR="004A35EA" w:rsidRPr="001711C1" w:rsidRDefault="004A35EA" w:rsidP="0041279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eastAsia="Times New Roman" w:cs="Arial"/>
          <w:sz w:val="28"/>
          <w:szCs w:val="28"/>
          <w:lang w:eastAsia="ru-RU"/>
        </w:rPr>
        <w:t>Монотипия предметная</w:t>
      </w:r>
    </w:p>
    <w:p w:rsidR="004A35EA" w:rsidRPr="001711C1" w:rsidRDefault="004A35EA" w:rsidP="0041279E">
      <w:pPr>
        <w:numPr>
          <w:ilvl w:val="0"/>
          <w:numId w:val="3"/>
        </w:numPr>
        <w:shd w:val="clear" w:color="auto" w:fill="FFFFFF"/>
        <w:spacing w:after="0" w:line="360" w:lineRule="auto"/>
        <w:ind w:left="0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eastAsia="Times New Roman" w:cs="Arial"/>
          <w:sz w:val="28"/>
          <w:szCs w:val="28"/>
          <w:lang w:eastAsia="ru-RU"/>
        </w:rPr>
        <w:t>Монотипия пейзажная</w:t>
      </w:r>
    </w:p>
    <w:p w:rsidR="004A35EA" w:rsidRDefault="004A35EA" w:rsidP="0041279E">
      <w:pPr>
        <w:shd w:val="clear" w:color="auto" w:fill="FFFFFF"/>
        <w:spacing w:after="0" w:line="360" w:lineRule="auto"/>
        <w:rPr>
          <w:rFonts w:eastAsia="Times New Roman" w:cs="Arial"/>
          <w:sz w:val="28"/>
          <w:szCs w:val="28"/>
          <w:lang w:eastAsia="ru-RU"/>
        </w:rPr>
      </w:pPr>
      <w:r>
        <w:rPr>
          <w:rFonts w:eastAsia="Times New Roman" w:cs="Arial"/>
          <w:sz w:val="28"/>
          <w:szCs w:val="28"/>
          <w:lang w:eastAsia="ru-RU"/>
        </w:rPr>
        <w:t>Рассмотрим некоторые из них.</w:t>
      </w:r>
    </w:p>
    <w:p w:rsidR="004A35EA" w:rsidRPr="0009731C" w:rsidRDefault="004A35EA" w:rsidP="0041279E">
      <w:pPr>
        <w:shd w:val="clear" w:color="auto" w:fill="FFFFFF"/>
        <w:spacing w:after="0" w:line="360" w:lineRule="auto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cs="Arial"/>
          <w:spacing w:val="6"/>
          <w:sz w:val="28"/>
          <w:szCs w:val="28"/>
          <w:shd w:val="clear" w:color="auto" w:fill="FFFFFF"/>
        </w:rPr>
        <w:t>Кляксография-это рисование кляксами, пятнами, каплями, в которых необходимо разглядеть определенный образ, подключив фантазию. Эта техника идеально подходит для детей, так как не требует особых навыков, задатков и талантов.  Ее можно сочетать с другими методиками, дополнять картины с помощью красок, бумаги, пластилина, раздувать кляксы через трубочку или позволять им свободно растекаться.</w:t>
      </w:r>
      <w:r w:rsidRPr="001711C1">
        <w:rPr>
          <w:rFonts w:cs="Arial"/>
          <w:spacing w:val="6"/>
          <w:sz w:val="28"/>
          <w:szCs w:val="28"/>
        </w:rPr>
        <w:br/>
      </w:r>
      <w:r w:rsidRPr="001711C1">
        <w:rPr>
          <w:rFonts w:cs="Arial"/>
          <w:spacing w:val="6"/>
          <w:sz w:val="28"/>
          <w:szCs w:val="28"/>
          <w:shd w:val="clear" w:color="auto" w:fill="FFFFFF"/>
        </w:rPr>
        <w:t>Помимо этого, работа с трубочкой развивает речевое дыхание.</w:t>
      </w:r>
    </w:p>
    <w:p w:rsidR="004A35EA" w:rsidRPr="001711C1" w:rsidRDefault="004A35EA" w:rsidP="0041279E">
      <w:pPr>
        <w:shd w:val="clear" w:color="auto" w:fill="FFFFFF"/>
        <w:spacing w:before="100" w:beforeAutospacing="1" w:after="100" w:afterAutospacing="1" w:line="360" w:lineRule="auto"/>
        <w:rPr>
          <w:rFonts w:cs="Arial"/>
          <w:sz w:val="28"/>
          <w:szCs w:val="28"/>
          <w:shd w:val="clear" w:color="auto" w:fill="FFFFFF"/>
        </w:rPr>
      </w:pPr>
      <w:r>
        <w:rPr>
          <w:rFonts w:cs="Arial"/>
          <w:sz w:val="28"/>
          <w:szCs w:val="28"/>
          <w:shd w:val="clear" w:color="auto" w:fill="FFFFFF"/>
        </w:rPr>
        <w:lastRenderedPageBreak/>
        <w:t>Р</w:t>
      </w:r>
      <w:r w:rsidRPr="0009731C">
        <w:rPr>
          <w:rStyle w:val="a3"/>
          <w:rFonts w:cs="Arial"/>
          <w:b w:val="0"/>
          <w:sz w:val="28"/>
          <w:szCs w:val="28"/>
          <w:bdr w:val="none" w:sz="0" w:space="0" w:color="auto" w:frame="1"/>
          <w:shd w:val="clear" w:color="auto" w:fill="FFFFFF"/>
        </w:rPr>
        <w:t>исование по манке</w:t>
      </w:r>
      <w:r w:rsidRPr="0009731C">
        <w:rPr>
          <w:rFonts w:cs="Arial"/>
          <w:b/>
          <w:sz w:val="28"/>
          <w:szCs w:val="28"/>
          <w:shd w:val="clear" w:color="auto" w:fill="FFFFFF"/>
        </w:rPr>
        <w:t> </w:t>
      </w:r>
      <w:r w:rsidRPr="001711C1">
        <w:rPr>
          <w:rFonts w:cs="Arial"/>
          <w:sz w:val="28"/>
          <w:szCs w:val="28"/>
          <w:shd w:val="clear" w:color="auto" w:fill="FFFFFF"/>
        </w:rPr>
        <w:t>– очень увлекательное и полезное занятие. Лучше рисовать</w:t>
      </w:r>
      <w:r w:rsidRPr="001711C1">
        <w:rPr>
          <w:rStyle w:val="a3"/>
          <w:rFonts w:cs="Arial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B06AB">
        <w:rPr>
          <w:rStyle w:val="a3"/>
          <w:rFonts w:cs="Arial"/>
          <w:b w:val="0"/>
          <w:sz w:val="28"/>
          <w:szCs w:val="28"/>
          <w:bdr w:val="none" w:sz="0" w:space="0" w:color="auto" w:frame="1"/>
          <w:shd w:val="clear" w:color="auto" w:fill="FFFFFF"/>
        </w:rPr>
        <w:t>пальчиком</w:t>
      </w:r>
      <w:r w:rsidRPr="002B06AB">
        <w:rPr>
          <w:rFonts w:cs="Arial"/>
          <w:b/>
          <w:sz w:val="28"/>
          <w:szCs w:val="28"/>
          <w:shd w:val="clear" w:color="auto" w:fill="FFFFFF"/>
        </w:rPr>
        <w:t>.</w:t>
      </w:r>
      <w:r w:rsidRPr="001711C1">
        <w:rPr>
          <w:rFonts w:cs="Arial"/>
          <w:sz w:val="28"/>
          <w:szCs w:val="28"/>
          <w:shd w:val="clear" w:color="auto" w:fill="FFFFFF"/>
        </w:rPr>
        <w:t> </w:t>
      </w:r>
    </w:p>
    <w:p w:rsidR="00AE1D9B" w:rsidRDefault="004A35EA" w:rsidP="0041279E">
      <w:pPr>
        <w:shd w:val="clear" w:color="auto" w:fill="FFFFFF"/>
        <w:spacing w:before="100" w:beforeAutospacing="1" w:after="100" w:afterAutospacing="1" w:line="360" w:lineRule="auto"/>
        <w:rPr>
          <w:rFonts w:cs="Arial"/>
          <w:sz w:val="28"/>
          <w:szCs w:val="28"/>
          <w:shd w:val="clear" w:color="auto" w:fill="FFFFFF"/>
        </w:rPr>
      </w:pPr>
      <w:r>
        <w:rPr>
          <w:rFonts w:cs="Arial"/>
          <w:sz w:val="28"/>
          <w:szCs w:val="28"/>
          <w:shd w:val="clear" w:color="auto" w:fill="FFFFFF"/>
        </w:rPr>
        <w:t xml:space="preserve">Способствует развитию </w:t>
      </w:r>
      <w:r w:rsidRPr="001711C1">
        <w:rPr>
          <w:rFonts w:cs="Arial"/>
          <w:sz w:val="28"/>
          <w:szCs w:val="28"/>
          <w:shd w:val="clear" w:color="auto" w:fill="FFFFFF"/>
        </w:rPr>
        <w:t>мелкой моторики рук и тактильного восприятия;</w:t>
      </w:r>
    </w:p>
    <w:p w:rsidR="00AE1D9B" w:rsidRDefault="004A35EA" w:rsidP="0041279E">
      <w:pPr>
        <w:shd w:val="clear" w:color="auto" w:fill="FFFFFF"/>
        <w:spacing w:before="100" w:beforeAutospacing="1" w:after="100" w:afterAutospacing="1" w:line="360" w:lineRule="auto"/>
        <w:rPr>
          <w:rFonts w:cs="Arial"/>
          <w:sz w:val="28"/>
          <w:szCs w:val="28"/>
          <w:shd w:val="clear" w:color="auto" w:fill="FFFFFF"/>
        </w:rPr>
      </w:pPr>
      <w:r w:rsidRPr="001711C1">
        <w:rPr>
          <w:rFonts w:cs="Arial"/>
          <w:sz w:val="28"/>
          <w:szCs w:val="28"/>
          <w:shd w:val="clear" w:color="auto" w:fill="FFFFFF"/>
        </w:rPr>
        <w:t>Проводя по шершавой поверхности пальчиками можно изображать что угодно – цветы, солнышко, домики, животных и т.д.</w:t>
      </w:r>
    </w:p>
    <w:p w:rsidR="002B06AB" w:rsidRDefault="002B06AB" w:rsidP="0041279E">
      <w:pPr>
        <w:shd w:val="clear" w:color="auto" w:fill="FFFFFF"/>
        <w:spacing w:before="100" w:beforeAutospacing="1" w:after="100" w:afterAutospacing="1" w:line="360" w:lineRule="auto"/>
        <w:rPr>
          <w:rFonts w:cs="Arial"/>
          <w:sz w:val="28"/>
          <w:szCs w:val="28"/>
          <w:shd w:val="clear" w:color="auto" w:fill="FFFFFF"/>
        </w:rPr>
      </w:pPr>
      <w:r w:rsidRPr="001711C1">
        <w:rPr>
          <w:rFonts w:cs="Arial"/>
          <w:sz w:val="28"/>
          <w:szCs w:val="28"/>
          <w:shd w:val="clear" w:color="auto" w:fill="FFFFFF"/>
        </w:rPr>
        <w:t>Для маленького человека рисунок – не просто изображение, это его маленький волшебный мир, где он проживает настоящие эмоции, воспроизводит различные ситуации, учится обыгрывать их и находить решение. В этом чудесном мире легко исправить ошибку, изменить неприятное, улучшить то, что не получалось. Поэтому рисование крупой создает положительный эмоциональный настрой, прино</w:t>
      </w:r>
      <w:r>
        <w:rPr>
          <w:rFonts w:cs="Arial"/>
          <w:sz w:val="28"/>
          <w:szCs w:val="28"/>
          <w:shd w:val="clear" w:color="auto" w:fill="FFFFFF"/>
        </w:rPr>
        <w:t>сит радость, снимает напряжение.</w:t>
      </w:r>
    </w:p>
    <w:p w:rsidR="002B06AB" w:rsidRDefault="002B06AB" w:rsidP="0041279E">
      <w:pPr>
        <w:shd w:val="clear" w:color="auto" w:fill="FFFFFF"/>
        <w:spacing w:before="100" w:beforeAutospacing="1" w:after="100" w:afterAutospacing="1" w:line="360" w:lineRule="auto"/>
        <w:rPr>
          <w:rFonts w:cs="Arial"/>
          <w:sz w:val="28"/>
          <w:szCs w:val="28"/>
          <w:shd w:val="clear" w:color="auto" w:fill="FFFFFF"/>
        </w:rPr>
      </w:pPr>
      <w:r>
        <w:rPr>
          <w:rFonts w:cs="Arial"/>
          <w:sz w:val="28"/>
          <w:szCs w:val="28"/>
          <w:shd w:val="clear" w:color="auto" w:fill="FFFFFF"/>
        </w:rPr>
        <w:t>2.Сказкотерапия</w:t>
      </w:r>
    </w:p>
    <w:p w:rsidR="002B06AB" w:rsidRDefault="002B06AB" w:rsidP="0041279E">
      <w:pPr>
        <w:shd w:val="clear" w:color="auto" w:fill="FFFFFF"/>
        <w:spacing w:before="100" w:beforeAutospacing="1" w:after="100" w:afterAutospacing="1" w:line="360" w:lineRule="auto"/>
        <w:rPr>
          <w:rFonts w:cs="Arial"/>
          <w:sz w:val="28"/>
          <w:szCs w:val="28"/>
          <w:shd w:val="clear" w:color="auto" w:fill="FFFFFF"/>
        </w:rPr>
      </w:pPr>
      <w:r w:rsidRPr="001711C1">
        <w:rPr>
          <w:rFonts w:cs="Arial"/>
          <w:sz w:val="28"/>
          <w:szCs w:val="28"/>
          <w:shd w:val="clear" w:color="auto" w:fill="FFFFFF"/>
        </w:rPr>
        <w:t> Возможности </w:t>
      </w:r>
      <w:r w:rsidRPr="00E558C2">
        <w:rPr>
          <w:rStyle w:val="a3"/>
          <w:rFonts w:cs="Arial"/>
          <w:b w:val="0"/>
          <w:sz w:val="28"/>
          <w:szCs w:val="28"/>
          <w:bdr w:val="none" w:sz="0" w:space="0" w:color="auto" w:frame="1"/>
          <w:shd w:val="clear" w:color="auto" w:fill="FFFFFF"/>
        </w:rPr>
        <w:t>сказкотерапии</w:t>
      </w:r>
      <w:r w:rsidRPr="001711C1">
        <w:rPr>
          <w:rFonts w:cs="Arial"/>
          <w:sz w:val="28"/>
          <w:szCs w:val="28"/>
          <w:shd w:val="clear" w:color="auto" w:fill="FFFFFF"/>
        </w:rPr>
        <w:t> уникальны в коррекционной</w:t>
      </w:r>
      <w:r w:rsidRPr="002B06AB">
        <w:rPr>
          <w:rFonts w:cs="Arial"/>
          <w:sz w:val="28"/>
          <w:szCs w:val="28"/>
          <w:shd w:val="clear" w:color="auto" w:fill="FFFFFF"/>
        </w:rPr>
        <w:t> </w:t>
      </w:r>
      <w:r w:rsidRPr="002B06AB">
        <w:rPr>
          <w:rStyle w:val="a3"/>
          <w:rFonts w:cs="Arial"/>
          <w:b w:val="0"/>
          <w:sz w:val="28"/>
          <w:szCs w:val="28"/>
          <w:bdr w:val="none" w:sz="0" w:space="0" w:color="auto" w:frame="1"/>
          <w:shd w:val="clear" w:color="auto" w:fill="FFFFFF"/>
        </w:rPr>
        <w:t>работе</w:t>
      </w:r>
      <w:r w:rsidRPr="001711C1">
        <w:rPr>
          <w:rFonts w:cs="Arial"/>
          <w:sz w:val="28"/>
          <w:szCs w:val="28"/>
          <w:shd w:val="clear" w:color="auto" w:fill="FFFFFF"/>
        </w:rPr>
        <w:t>, поскольку никакой иной вид деятельности не может обеспечить такого комплексного воздействия на речевую сферу ребенка.</w:t>
      </w:r>
    </w:p>
    <w:p w:rsidR="002B06AB" w:rsidRDefault="002B06AB" w:rsidP="0041279E">
      <w:pPr>
        <w:shd w:val="clear" w:color="auto" w:fill="FFFFFF"/>
        <w:spacing w:before="100" w:beforeAutospacing="1" w:after="100" w:afterAutospacing="1" w:line="360" w:lineRule="auto"/>
        <w:rPr>
          <w:rFonts w:cs="Arial"/>
          <w:sz w:val="28"/>
          <w:szCs w:val="28"/>
          <w:shd w:val="clear" w:color="auto" w:fill="FFFFFF"/>
        </w:rPr>
      </w:pPr>
      <w:r>
        <w:rPr>
          <w:rFonts w:cs="Arial"/>
          <w:sz w:val="28"/>
          <w:szCs w:val="28"/>
          <w:shd w:val="clear" w:color="auto" w:fill="FFFFFF"/>
        </w:rPr>
        <w:t>3.Игротерапия.</w:t>
      </w:r>
    </w:p>
    <w:p w:rsidR="002B06AB" w:rsidRPr="00E558C2" w:rsidRDefault="002B06AB" w:rsidP="0041279E">
      <w:pPr>
        <w:shd w:val="clear" w:color="auto" w:fill="FFFFFF"/>
        <w:spacing w:before="100" w:beforeAutospacing="1" w:after="100" w:afterAutospacing="1" w:line="360" w:lineRule="auto"/>
        <w:rPr>
          <w:rFonts w:cs="Arial"/>
          <w:sz w:val="28"/>
          <w:szCs w:val="28"/>
          <w:shd w:val="clear" w:color="auto" w:fill="FFFFFF"/>
        </w:rPr>
      </w:pPr>
      <w:r w:rsidRPr="001711C1">
        <w:rPr>
          <w:sz w:val="28"/>
          <w:szCs w:val="28"/>
          <w:shd w:val="clear" w:color="auto" w:fill="FFFFFF"/>
        </w:rPr>
        <w:t>Игротерапия является методом коррекции у детей различных нарушений и помогает развивать речь. В основе этого метода – игра, поскольку именно она является основным видом деятельности дошкольников.</w:t>
      </w:r>
    </w:p>
    <w:p w:rsidR="002B06AB" w:rsidRPr="001711C1" w:rsidRDefault="002B06AB" w:rsidP="0041279E">
      <w:pPr>
        <w:spacing w:after="0" w:line="360" w:lineRule="auto"/>
        <w:ind w:firstLine="360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eastAsia="Times New Roman" w:cs="Arial"/>
          <w:sz w:val="28"/>
          <w:szCs w:val="28"/>
          <w:lang w:eastAsia="ru-RU"/>
        </w:rPr>
        <w:t>Используя </w:t>
      </w:r>
      <w:r w:rsidRPr="001711C1">
        <w:rPr>
          <w:rFonts w:eastAsia="Times New Roman" w:cs="Arial"/>
          <w:bCs/>
          <w:sz w:val="28"/>
          <w:szCs w:val="28"/>
          <w:bdr w:val="none" w:sz="0" w:space="0" w:color="auto" w:frame="1"/>
          <w:lang w:eastAsia="ru-RU"/>
        </w:rPr>
        <w:t>игротерапевтическую</w:t>
      </w:r>
      <w:r>
        <w:rPr>
          <w:rFonts w:eastAsia="Times New Roman" w:cs="Arial"/>
          <w:bCs/>
          <w:sz w:val="28"/>
          <w:szCs w:val="28"/>
          <w:bdr w:val="none" w:sz="0" w:space="0" w:color="auto" w:frame="1"/>
          <w:lang w:eastAsia="ru-RU"/>
        </w:rPr>
        <w:t xml:space="preserve"> </w:t>
      </w:r>
      <w:r w:rsidRPr="001711C1">
        <w:rPr>
          <w:rFonts w:eastAsia="Times New Roman" w:cs="Arial"/>
          <w:bCs/>
          <w:sz w:val="28"/>
          <w:szCs w:val="28"/>
          <w:bdr w:val="none" w:sz="0" w:space="0" w:color="auto" w:frame="1"/>
          <w:lang w:eastAsia="ru-RU"/>
        </w:rPr>
        <w:t>технологию</w:t>
      </w:r>
      <w:r w:rsidRPr="001711C1">
        <w:rPr>
          <w:rFonts w:eastAsia="Times New Roman" w:cs="Arial"/>
          <w:sz w:val="28"/>
          <w:szCs w:val="28"/>
          <w:lang w:eastAsia="ru-RU"/>
        </w:rPr>
        <w:t>, на занятии, работа над произношением будет для него проходить быстрее и легче, а результат от занятий станет гораздо лучше.</w:t>
      </w:r>
    </w:p>
    <w:p w:rsidR="002B06AB" w:rsidRPr="001711C1" w:rsidRDefault="002B06AB" w:rsidP="0041279E">
      <w:pPr>
        <w:spacing w:before="225" w:after="225" w:line="360" w:lineRule="auto"/>
        <w:ind w:firstLine="360"/>
        <w:rPr>
          <w:rFonts w:eastAsia="Times New Roman" w:cs="Arial"/>
          <w:sz w:val="28"/>
          <w:szCs w:val="28"/>
          <w:lang w:eastAsia="ru-RU"/>
        </w:rPr>
      </w:pPr>
      <w:r w:rsidRPr="001711C1">
        <w:rPr>
          <w:rFonts w:eastAsia="Times New Roman" w:cs="Arial"/>
          <w:sz w:val="28"/>
          <w:szCs w:val="28"/>
          <w:lang w:eastAsia="ru-RU"/>
        </w:rPr>
        <w:lastRenderedPageBreak/>
        <w:t>Весёлые артикуляционные упражнения, выполняемые с помощью речевых стихотворных игр, помогают превратить наши занятия не просто в игру, а в сказку, где язычок, как волшебник, превращается из одного образа в другой.</w:t>
      </w:r>
    </w:p>
    <w:p w:rsidR="002B06AB" w:rsidRDefault="002B06AB" w:rsidP="0041279E">
      <w:pPr>
        <w:shd w:val="clear" w:color="auto" w:fill="FFFFFF"/>
        <w:spacing w:before="100" w:beforeAutospacing="1" w:after="100" w:afterAutospacing="1" w:line="360" w:lineRule="auto"/>
        <w:rPr>
          <w:rFonts w:cs="Arial"/>
          <w:sz w:val="28"/>
          <w:szCs w:val="28"/>
          <w:shd w:val="clear" w:color="auto" w:fill="FFFFFF"/>
        </w:rPr>
      </w:pPr>
      <w:r w:rsidRPr="001711C1">
        <w:rPr>
          <w:rFonts w:cs="Arial"/>
          <w:sz w:val="28"/>
          <w:szCs w:val="28"/>
          <w:shd w:val="clear" w:color="auto" w:fill="FFFFFF"/>
        </w:rPr>
        <w:t>Играя с детьми, и параллельно развивая речь мы учим рассказывать, запоминать, учиться, придумывать, мечтать и чувствовать</w:t>
      </w:r>
      <w:r w:rsidR="00AE1D9B">
        <w:rPr>
          <w:rFonts w:cs="Arial"/>
          <w:sz w:val="28"/>
          <w:szCs w:val="28"/>
          <w:shd w:val="clear" w:color="auto" w:fill="FFFFFF"/>
        </w:rPr>
        <w:t>.</w:t>
      </w:r>
    </w:p>
    <w:p w:rsidR="002B06AB" w:rsidRPr="00AE1D9B" w:rsidRDefault="00AE1D9B" w:rsidP="0041279E">
      <w:pPr>
        <w:spacing w:before="225" w:after="225" w:line="360" w:lineRule="auto"/>
        <w:rPr>
          <w:rFonts w:eastAsia="Times New Roman" w:cs="Arial"/>
          <w:color w:val="111111"/>
          <w:sz w:val="28"/>
          <w:szCs w:val="28"/>
          <w:lang w:eastAsia="ru-RU"/>
        </w:rPr>
      </w:pPr>
      <w:r w:rsidRPr="00AE1D9B">
        <w:rPr>
          <w:rFonts w:eastAsia="Times New Roman" w:cs="Arial"/>
          <w:color w:val="111111"/>
          <w:sz w:val="28"/>
          <w:szCs w:val="28"/>
          <w:lang w:eastAsia="ru-RU"/>
        </w:rPr>
        <w:t xml:space="preserve">Хорошая речь - важнейшее условие всестороннего полноценного развития детей. Чем богаче и правильнее речь ребенка, тем легче ему высказывать свои мысли, тем шире его возможности в познании окружающей действительности, содержательнее и полноценнее отношения со сверстниками и взрослыми, тем активнее осуществляется его психическое развитие. Поэтому так важно заботится о своевременном формировании речи детей, о ее чистоте и правильности, предупреждая и исправляя различные нарушения. </w:t>
      </w:r>
      <w:r w:rsidR="002B06AB" w:rsidRPr="00AE1D9B">
        <w:rPr>
          <w:sz w:val="28"/>
          <w:szCs w:val="28"/>
        </w:rPr>
        <w:t>Арт-терапия оказывает положительное влияние на развитие ребенка. Способствует эффективной коррекционной работе.</w:t>
      </w:r>
    </w:p>
    <w:p w:rsidR="002B06AB" w:rsidRPr="00AE1D9B" w:rsidRDefault="002B06AB" w:rsidP="0041279E">
      <w:pPr>
        <w:spacing w:line="360" w:lineRule="auto"/>
        <w:rPr>
          <w:rFonts w:asciiTheme="majorHAnsi" w:hAnsiTheme="majorHAnsi"/>
          <w:sz w:val="28"/>
          <w:szCs w:val="28"/>
        </w:rPr>
      </w:pPr>
    </w:p>
    <w:p w:rsidR="002B06AB" w:rsidRPr="001711C1" w:rsidRDefault="002B06AB" w:rsidP="0041279E">
      <w:pPr>
        <w:spacing w:line="360" w:lineRule="auto"/>
        <w:rPr>
          <w:sz w:val="28"/>
          <w:szCs w:val="28"/>
        </w:rPr>
      </w:pPr>
    </w:p>
    <w:p w:rsidR="002B06AB" w:rsidRPr="001711C1" w:rsidRDefault="002B06AB" w:rsidP="0041279E">
      <w:pPr>
        <w:shd w:val="clear" w:color="auto" w:fill="FFFFFF"/>
        <w:spacing w:before="100" w:beforeAutospacing="1" w:after="100" w:afterAutospacing="1" w:line="360" w:lineRule="auto"/>
        <w:rPr>
          <w:rFonts w:cs="Arial"/>
          <w:sz w:val="28"/>
          <w:szCs w:val="28"/>
          <w:shd w:val="clear" w:color="auto" w:fill="FFFFFF"/>
        </w:rPr>
      </w:pPr>
    </w:p>
    <w:p w:rsidR="004A35EA" w:rsidRPr="001711C1" w:rsidRDefault="004A35EA" w:rsidP="0041279E">
      <w:pPr>
        <w:spacing w:line="360" w:lineRule="auto"/>
        <w:rPr>
          <w:sz w:val="28"/>
          <w:szCs w:val="28"/>
        </w:rPr>
      </w:pPr>
    </w:p>
    <w:p w:rsidR="005B5861" w:rsidRDefault="005B5861" w:rsidP="0041279E">
      <w:pPr>
        <w:spacing w:line="360" w:lineRule="auto"/>
      </w:pPr>
    </w:p>
    <w:sectPr w:rsidR="005B5861" w:rsidSect="00504847">
      <w:pgSz w:w="11906" w:h="16838"/>
      <w:pgMar w:top="1134" w:right="850" w:bottom="1134" w:left="1701" w:header="708" w:footer="708" w:gutter="0"/>
      <w:pgBorders w:offsetFrom="page">
        <w:top w:val="single" w:sz="12" w:space="24" w:color="002060"/>
        <w:left w:val="single" w:sz="12" w:space="24" w:color="002060"/>
        <w:bottom w:val="single" w:sz="12" w:space="24" w:color="002060"/>
        <w:right w:val="single" w:sz="12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7F7793"/>
    <w:multiLevelType w:val="multilevel"/>
    <w:tmpl w:val="3162E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76849C8"/>
    <w:multiLevelType w:val="multilevel"/>
    <w:tmpl w:val="7DC8C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DC0C18"/>
    <w:multiLevelType w:val="multilevel"/>
    <w:tmpl w:val="37E49F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02B"/>
    <w:rsid w:val="00101D70"/>
    <w:rsid w:val="001855F0"/>
    <w:rsid w:val="00284874"/>
    <w:rsid w:val="002B06AB"/>
    <w:rsid w:val="00353353"/>
    <w:rsid w:val="003E2DAA"/>
    <w:rsid w:val="003E4441"/>
    <w:rsid w:val="0041279E"/>
    <w:rsid w:val="004A35EA"/>
    <w:rsid w:val="00504847"/>
    <w:rsid w:val="005B5861"/>
    <w:rsid w:val="005E7664"/>
    <w:rsid w:val="008C31D2"/>
    <w:rsid w:val="00AE1D9B"/>
    <w:rsid w:val="00DA002B"/>
    <w:rsid w:val="00E2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FA5322-4688-4424-B2D5-CDEDED34D5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5B5861"/>
    <w:rPr>
      <w:b/>
      <w:bCs/>
    </w:rPr>
  </w:style>
  <w:style w:type="paragraph" w:styleId="a4">
    <w:name w:val="No Spacing"/>
    <w:link w:val="a5"/>
    <w:uiPriority w:val="1"/>
    <w:qFormat/>
    <w:rsid w:val="001855F0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basedOn w:val="a0"/>
    <w:link w:val="a4"/>
    <w:uiPriority w:val="1"/>
    <w:rsid w:val="001855F0"/>
    <w:rPr>
      <w:rFonts w:eastAsiaTheme="minorEastAsia"/>
      <w:lang w:eastAsia="ru-RU"/>
    </w:rPr>
  </w:style>
  <w:style w:type="character" w:styleId="a6">
    <w:name w:val="Subtle Emphasis"/>
    <w:basedOn w:val="a0"/>
    <w:uiPriority w:val="19"/>
    <w:qFormat/>
    <w:rsid w:val="00504847"/>
    <w:rPr>
      <w:i/>
      <w:iCs/>
      <w:color w:val="404040" w:themeColor="text1" w:themeTint="BF"/>
    </w:rPr>
  </w:style>
  <w:style w:type="paragraph" w:styleId="a7">
    <w:name w:val="Balloon Text"/>
    <w:basedOn w:val="a"/>
    <w:link w:val="a8"/>
    <w:uiPriority w:val="99"/>
    <w:semiHidden/>
    <w:unhideWhenUsed/>
    <w:rsid w:val="004127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1279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0E7BE-CF17-462F-BB86-542C2D6CF4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688</Words>
  <Characters>3924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2020-01-22T15:14:00Z</cp:lastPrinted>
  <dcterms:created xsi:type="dcterms:W3CDTF">2020-01-22T12:59:00Z</dcterms:created>
  <dcterms:modified xsi:type="dcterms:W3CDTF">2020-01-23T08:44:00Z</dcterms:modified>
</cp:coreProperties>
</file>